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E8" w:rsidRPr="00871AE8" w:rsidRDefault="005975E9" w:rsidP="00871AE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color w:val="333333"/>
          <w:sz w:val="28"/>
          <w:szCs w:val="28"/>
          <w:lang w:eastAsia="cs-CZ"/>
        </w:rPr>
        <w:t xml:space="preserve">„Česká sezóna“ </w:t>
      </w:r>
      <w:r w:rsidR="00871AE8" w:rsidRPr="00871AE8">
        <w:rPr>
          <w:rFonts w:eastAsia="Times New Roman" w:cs="Times New Roman"/>
          <w:b/>
          <w:bCs/>
          <w:color w:val="333333"/>
          <w:sz w:val="28"/>
          <w:szCs w:val="28"/>
          <w:lang w:eastAsia="cs-CZ"/>
        </w:rPr>
        <w:t>v Divadle D21</w:t>
      </w:r>
    </w:p>
    <w:p w:rsidR="00BD731F" w:rsidRPr="00213CFC" w:rsidRDefault="00BD731F" w:rsidP="0037353F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lang w:eastAsia="cs-CZ"/>
        </w:rPr>
      </w:pPr>
    </w:p>
    <w:p w:rsidR="00871AE8" w:rsidRPr="00871AE8" w:rsidRDefault="003E0F0C" w:rsidP="00871AE8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lang w:eastAsia="cs-CZ"/>
        </w:rPr>
      </w:pPr>
      <w:r>
        <w:rPr>
          <w:rFonts w:eastAsia="Times New Roman" w:cs="Times New Roman"/>
          <w:b/>
          <w:color w:val="333333"/>
          <w:lang w:eastAsia="cs-CZ"/>
        </w:rPr>
        <w:t xml:space="preserve">Divadlo D21 vstupuje do </w:t>
      </w:r>
      <w:r w:rsidR="00871AE8" w:rsidRPr="00871AE8">
        <w:rPr>
          <w:rFonts w:eastAsia="Times New Roman" w:cs="Times New Roman"/>
          <w:b/>
          <w:color w:val="333333"/>
          <w:lang w:eastAsia="cs-CZ"/>
        </w:rPr>
        <w:t>divadelní sezóny</w:t>
      </w:r>
      <w:r>
        <w:rPr>
          <w:rFonts w:eastAsia="Times New Roman" w:cs="Times New Roman"/>
          <w:b/>
          <w:color w:val="333333"/>
          <w:lang w:eastAsia="cs-CZ"/>
        </w:rPr>
        <w:t xml:space="preserve"> 2020/2021</w:t>
      </w:r>
      <w:r w:rsidR="00871AE8" w:rsidRPr="00871AE8">
        <w:rPr>
          <w:rFonts w:eastAsia="Times New Roman" w:cs="Times New Roman"/>
          <w:b/>
          <w:color w:val="333333"/>
          <w:lang w:eastAsia="cs-CZ"/>
        </w:rPr>
        <w:t xml:space="preserve"> a jeho vedení i členové souboru společně s</w:t>
      </w:r>
      <w:r>
        <w:rPr>
          <w:rFonts w:eastAsia="Times New Roman" w:cs="Times New Roman"/>
          <w:b/>
          <w:color w:val="333333"/>
          <w:lang w:eastAsia="cs-CZ"/>
        </w:rPr>
        <w:t> </w:t>
      </w:r>
      <w:r w:rsidR="00871AE8" w:rsidRPr="00871AE8">
        <w:rPr>
          <w:rFonts w:eastAsia="Times New Roman" w:cs="Times New Roman"/>
          <w:b/>
          <w:color w:val="333333"/>
          <w:lang w:eastAsia="cs-CZ"/>
        </w:rPr>
        <w:t>diváky pevně doufají, že už proběhne normálně a bez</w:t>
      </w:r>
      <w:r w:rsidR="00871AE8">
        <w:rPr>
          <w:rFonts w:eastAsia="Times New Roman" w:cs="Times New Roman"/>
          <w:b/>
          <w:color w:val="333333"/>
          <w:lang w:eastAsia="cs-CZ"/>
        </w:rPr>
        <w:t xml:space="preserve"> omezení…</w:t>
      </w:r>
    </w:p>
    <w:p w:rsidR="00871AE8" w:rsidRPr="00871AE8" w:rsidRDefault="00871AE8" w:rsidP="00871AE8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lang w:eastAsia="cs-CZ"/>
        </w:rPr>
      </w:pPr>
      <w:r w:rsidRPr="00871AE8">
        <w:rPr>
          <w:rFonts w:eastAsia="Times New Roman" w:cs="Times New Roman"/>
          <w:b/>
          <w:i/>
          <w:iCs/>
          <w:color w:val="333333"/>
          <w:lang w:eastAsia="cs-CZ"/>
        </w:rPr>
        <w:t>„Budeme se snažit, aby to byla sezóna nemilosrdně pravdivá, ironická, ale také laskavá. Střílet do vlastních řad je vždycky náročné, ale stojí to za to.“</w:t>
      </w:r>
      <w:r w:rsidRPr="00871AE8">
        <w:rPr>
          <w:rFonts w:eastAsia="Times New Roman" w:cs="Times New Roman"/>
          <w:b/>
          <w:color w:val="333333"/>
          <w:lang w:eastAsia="cs-CZ"/>
        </w:rPr>
        <w:t>, říká dramaturgyně Kristýna Čepková. Na co se můžete těšit?</w:t>
      </w:r>
    </w:p>
    <w:p w:rsidR="00871AE8" w:rsidRDefault="00871AE8" w:rsidP="0037353F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lang w:eastAsia="cs-CZ"/>
        </w:rPr>
      </w:pPr>
    </w:p>
    <w:p w:rsidR="00871AE8" w:rsidRPr="00871AE8" w:rsidRDefault="00F503FE" w:rsidP="00871AE8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lang w:eastAsia="cs-CZ"/>
        </w:rPr>
      </w:pPr>
      <w:r>
        <w:rPr>
          <w:rFonts w:eastAsia="Times New Roman" w:cs="Times New Roman"/>
          <w:b/>
          <w:color w:val="333333"/>
          <w:lang w:eastAsia="cs-CZ"/>
        </w:rPr>
        <w:t>„</w:t>
      </w:r>
      <w:bookmarkStart w:id="0" w:name="_GoBack"/>
      <w:bookmarkEnd w:id="0"/>
      <w:r w:rsidR="00871AE8" w:rsidRPr="00871AE8">
        <w:rPr>
          <w:rFonts w:eastAsia="Times New Roman" w:cs="Times New Roman"/>
          <w:b/>
          <w:color w:val="333333"/>
          <w:lang w:eastAsia="cs-CZ"/>
        </w:rPr>
        <w:t>ZEMSKÝ RÁJ TO NAPOHLED”</w:t>
      </w:r>
    </w:p>
    <w:p w:rsidR="00871AE8" w:rsidRPr="00871AE8" w:rsidRDefault="00871AE8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871AE8">
        <w:rPr>
          <w:rFonts w:eastAsia="Times New Roman" w:cs="Times New Roman"/>
          <w:color w:val="333333"/>
          <w:lang w:eastAsia="cs-CZ"/>
        </w:rPr>
        <w:t xml:space="preserve">Tak </w:t>
      </w:r>
      <w:r w:rsidR="00C03A38">
        <w:rPr>
          <w:rFonts w:eastAsia="Times New Roman" w:cs="Times New Roman"/>
          <w:color w:val="333333"/>
          <w:lang w:eastAsia="cs-CZ"/>
        </w:rPr>
        <w:t xml:space="preserve">zní </w:t>
      </w:r>
      <w:r w:rsidR="00695970">
        <w:rPr>
          <w:rFonts w:eastAsia="Times New Roman" w:cs="Times New Roman"/>
          <w:color w:val="333333"/>
          <w:lang w:eastAsia="cs-CZ"/>
        </w:rPr>
        <w:t>podtitul</w:t>
      </w:r>
      <w:r w:rsidRPr="00871AE8">
        <w:rPr>
          <w:rFonts w:eastAsia="Times New Roman" w:cs="Times New Roman"/>
          <w:color w:val="333333"/>
          <w:lang w:eastAsia="cs-CZ"/>
        </w:rPr>
        <w:t xml:space="preserve"> sezóny literárních adaptací i autorské inscenace; sezóny o naší národní povaze. Kdo jsme? A co znamenáme pro ostatní. Kým chceme být v kontextu současného světa? </w:t>
      </w:r>
    </w:p>
    <w:p w:rsidR="00871AE8" w:rsidRPr="00871AE8" w:rsidRDefault="00871AE8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871AE8">
        <w:rPr>
          <w:rFonts w:eastAsia="Times New Roman" w:cs="Times New Roman"/>
          <w:color w:val="333333"/>
          <w:lang w:eastAsia="cs-CZ"/>
        </w:rPr>
        <w:t xml:space="preserve">V nadcházející sezóně </w:t>
      </w:r>
      <w:r w:rsidR="002B61E4">
        <w:rPr>
          <w:rFonts w:eastAsia="Times New Roman" w:cs="Times New Roman"/>
          <w:color w:val="333333"/>
          <w:lang w:eastAsia="cs-CZ"/>
        </w:rPr>
        <w:t xml:space="preserve">bude Divadlo D21 </w:t>
      </w:r>
      <w:r w:rsidRPr="00871AE8">
        <w:rPr>
          <w:rFonts w:eastAsia="Times New Roman" w:cs="Times New Roman"/>
          <w:color w:val="333333"/>
          <w:lang w:eastAsia="cs-CZ"/>
        </w:rPr>
        <w:t xml:space="preserve">reflektovat naši společnost s humorem a nadhledem, </w:t>
      </w:r>
      <w:r w:rsidR="002B61E4">
        <w:rPr>
          <w:rFonts w:eastAsia="Times New Roman" w:cs="Times New Roman"/>
          <w:color w:val="333333"/>
          <w:lang w:eastAsia="cs-CZ"/>
        </w:rPr>
        <w:t>ale zároveň se dotkne</w:t>
      </w:r>
      <w:r w:rsidRPr="00871AE8">
        <w:rPr>
          <w:rFonts w:eastAsia="Times New Roman" w:cs="Times New Roman"/>
          <w:color w:val="333333"/>
          <w:lang w:eastAsia="cs-CZ"/>
        </w:rPr>
        <w:t xml:space="preserve"> i nepříjemných stránek našeho já. </w:t>
      </w:r>
    </w:p>
    <w:p w:rsidR="002B61E4" w:rsidRDefault="002B61E4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:rsidR="00871AE8" w:rsidRDefault="00871AE8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871AE8">
        <w:rPr>
          <w:rFonts w:eastAsia="Times New Roman" w:cs="Times New Roman"/>
          <w:color w:val="333333"/>
          <w:lang w:eastAsia="cs-CZ"/>
        </w:rPr>
        <w:t>Co to znamená být v dnešní době Čech? Na co si to hrajeme? Co si o sobě myslíme? Je naše země skutečně tím zemským rájem?</w:t>
      </w:r>
    </w:p>
    <w:p w:rsidR="002C4B30" w:rsidRDefault="00C03A38" w:rsidP="00C03A38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Odpovědi na tyto otázky bude D21 hledat především v premiérových inscenacích této sezóny. V září novou tvorbu odstartuje umělecký šéf divadla, Jakub Šmíd, s inscenací </w:t>
      </w:r>
      <w:r w:rsidRPr="00C03A38">
        <w:rPr>
          <w:rFonts w:eastAsia="Times New Roman" w:cs="Times New Roman"/>
          <w:b/>
          <w:color w:val="333333"/>
          <w:lang w:eastAsia="cs-CZ"/>
        </w:rPr>
        <w:t>Spalovač mrtvol</w:t>
      </w:r>
      <w:r>
        <w:rPr>
          <w:rFonts w:eastAsia="Times New Roman" w:cs="Times New Roman"/>
          <w:color w:val="333333"/>
          <w:lang w:eastAsia="cs-CZ"/>
        </w:rPr>
        <w:t xml:space="preserve"> (Ladislav Fuks)</w:t>
      </w:r>
      <w:r w:rsidR="002C4B30">
        <w:rPr>
          <w:rFonts w:eastAsia="Times New Roman" w:cs="Times New Roman"/>
          <w:color w:val="333333"/>
          <w:lang w:eastAsia="cs-CZ"/>
        </w:rPr>
        <w:t>, která bude rozkrývat o</w:t>
      </w:r>
      <w:r w:rsidR="002C4B30" w:rsidRPr="003A2768">
        <w:rPr>
          <w:rFonts w:eastAsia="Times New Roman" w:cs="Times New Roman"/>
          <w:color w:val="333333"/>
          <w:lang w:eastAsia="cs-CZ"/>
        </w:rPr>
        <w:t xml:space="preserve">portunismus konce třicátých </w:t>
      </w:r>
      <w:r w:rsidR="002C4B30">
        <w:rPr>
          <w:rFonts w:eastAsia="Times New Roman" w:cs="Times New Roman"/>
          <w:color w:val="333333"/>
          <w:lang w:eastAsia="cs-CZ"/>
        </w:rPr>
        <w:t xml:space="preserve">let </w:t>
      </w:r>
      <w:r w:rsidR="002C4B30" w:rsidRPr="003A2768">
        <w:rPr>
          <w:rFonts w:eastAsia="Times New Roman" w:cs="Times New Roman"/>
          <w:color w:val="333333"/>
          <w:lang w:eastAsia="cs-CZ"/>
        </w:rPr>
        <w:t>versus oportunismus dneška.</w:t>
      </w:r>
      <w:r>
        <w:rPr>
          <w:rFonts w:eastAsia="Times New Roman" w:cs="Times New Roman"/>
          <w:color w:val="333333"/>
          <w:lang w:eastAsia="cs-CZ"/>
        </w:rPr>
        <w:t xml:space="preserve"> Na přelomu roku si </w:t>
      </w:r>
      <w:r w:rsidR="002C4B30">
        <w:rPr>
          <w:rFonts w:eastAsia="Times New Roman" w:cs="Times New Roman"/>
          <w:color w:val="333333"/>
          <w:lang w:eastAsia="cs-CZ"/>
        </w:rPr>
        <w:t xml:space="preserve">však </w:t>
      </w:r>
      <w:r>
        <w:rPr>
          <w:rFonts w:eastAsia="Times New Roman" w:cs="Times New Roman"/>
          <w:color w:val="333333"/>
          <w:lang w:eastAsia="cs-CZ"/>
        </w:rPr>
        <w:t xml:space="preserve">soubor odlehčí obnovenou premiérou </w:t>
      </w:r>
      <w:r w:rsidR="002C4B30">
        <w:rPr>
          <w:rFonts w:eastAsia="Times New Roman" w:cs="Times New Roman"/>
          <w:color w:val="333333"/>
          <w:lang w:eastAsia="cs-CZ"/>
        </w:rPr>
        <w:t xml:space="preserve">hravé </w:t>
      </w:r>
      <w:r>
        <w:rPr>
          <w:rFonts w:eastAsia="Times New Roman" w:cs="Times New Roman"/>
          <w:color w:val="333333"/>
          <w:lang w:eastAsia="cs-CZ"/>
        </w:rPr>
        <w:t xml:space="preserve">pohádky </w:t>
      </w:r>
      <w:proofErr w:type="spellStart"/>
      <w:r>
        <w:rPr>
          <w:rFonts w:eastAsia="Times New Roman" w:cs="Times New Roman"/>
          <w:color w:val="333333"/>
          <w:lang w:eastAsia="cs-CZ"/>
        </w:rPr>
        <w:t>Kubula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a Kuba </w:t>
      </w:r>
      <w:proofErr w:type="spellStart"/>
      <w:r>
        <w:rPr>
          <w:rFonts w:eastAsia="Times New Roman" w:cs="Times New Roman"/>
          <w:color w:val="333333"/>
          <w:lang w:eastAsia="cs-CZ"/>
        </w:rPr>
        <w:t>Kubikula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(Vladislav Vančura)</w:t>
      </w:r>
      <w:r w:rsidR="002C4B30">
        <w:rPr>
          <w:rFonts w:eastAsia="Times New Roman" w:cs="Times New Roman"/>
          <w:color w:val="333333"/>
          <w:lang w:eastAsia="cs-CZ"/>
        </w:rPr>
        <w:t>.</w:t>
      </w:r>
    </w:p>
    <w:p w:rsidR="002B61E4" w:rsidRDefault="002B61E4" w:rsidP="00C03A38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:rsidR="002C4B30" w:rsidRDefault="00C03A38" w:rsidP="00C03A38">
      <w:pPr>
        <w:spacing w:after="0" w:line="240" w:lineRule="auto"/>
        <w:rPr>
          <w:rFonts w:eastAsia="Times New Roman" w:cs="Times New Roman"/>
          <w:b/>
          <w:bCs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 novém roce se pak D21 pustí do autorského projektu dua Vašíček – Jarkovský s názvem </w:t>
      </w:r>
      <w:r w:rsidR="007D18EC">
        <w:rPr>
          <w:rFonts w:eastAsia="Times New Roman" w:cs="Times New Roman"/>
          <w:b/>
          <w:bCs/>
          <w:color w:val="333333"/>
          <w:lang w:eastAsia="cs-CZ"/>
        </w:rPr>
        <w:t>Emil čili O </w:t>
      </w:r>
      <w:r>
        <w:rPr>
          <w:rFonts w:eastAsia="Times New Roman" w:cs="Times New Roman"/>
          <w:b/>
          <w:bCs/>
          <w:color w:val="333333"/>
          <w:lang w:eastAsia="cs-CZ"/>
        </w:rPr>
        <w:t>Háchovi</w:t>
      </w:r>
      <w:r w:rsidR="002C4B30" w:rsidRPr="009857BC">
        <w:rPr>
          <w:rFonts w:eastAsia="Times New Roman" w:cs="Times New Roman"/>
          <w:bCs/>
          <w:color w:val="333333"/>
          <w:lang w:eastAsia="cs-CZ"/>
        </w:rPr>
        <w:t>.</w:t>
      </w:r>
      <w:r w:rsidR="002C4B30">
        <w:rPr>
          <w:rFonts w:eastAsia="Times New Roman" w:cs="Times New Roman"/>
          <w:bCs/>
          <w:color w:val="333333"/>
          <w:lang w:eastAsia="cs-CZ"/>
        </w:rPr>
        <w:t xml:space="preserve"> S</w:t>
      </w:r>
      <w:r w:rsidR="002C4B30">
        <w:rPr>
          <w:rFonts w:eastAsia="Times New Roman" w:cs="Times New Roman"/>
          <w:color w:val="333333"/>
          <w:lang w:eastAsia="cs-CZ"/>
        </w:rPr>
        <w:t xml:space="preserve">pory o </w:t>
      </w:r>
      <w:r w:rsidR="002C4B30" w:rsidRPr="003A2768">
        <w:rPr>
          <w:rFonts w:eastAsia="Times New Roman" w:cs="Times New Roman"/>
          <w:color w:val="333333"/>
          <w:lang w:eastAsia="cs-CZ"/>
        </w:rPr>
        <w:t>osobnost</w:t>
      </w:r>
      <w:r w:rsidR="002C4B30">
        <w:rPr>
          <w:rFonts w:eastAsia="Times New Roman" w:cs="Times New Roman"/>
          <w:color w:val="333333"/>
          <w:lang w:eastAsia="cs-CZ"/>
        </w:rPr>
        <w:t xml:space="preserve"> </w:t>
      </w:r>
      <w:r w:rsidR="002C4B30" w:rsidRPr="003A2768">
        <w:rPr>
          <w:rFonts w:eastAsia="Times New Roman" w:cs="Times New Roman"/>
          <w:color w:val="333333"/>
          <w:lang w:eastAsia="cs-CZ"/>
        </w:rPr>
        <w:t xml:space="preserve">třetího československého prezidenta Dr. Emila Háchy se vedou </w:t>
      </w:r>
      <w:r w:rsidR="002C4B30">
        <w:rPr>
          <w:rFonts w:eastAsia="Times New Roman" w:cs="Times New Roman"/>
          <w:color w:val="333333"/>
          <w:lang w:eastAsia="cs-CZ"/>
        </w:rPr>
        <w:t>bez</w:t>
      </w:r>
      <w:r w:rsidR="009857BC">
        <w:rPr>
          <w:rFonts w:eastAsia="Times New Roman" w:cs="Times New Roman"/>
          <w:color w:val="333333"/>
          <w:lang w:eastAsia="cs-CZ"/>
        </w:rPr>
        <w:t> </w:t>
      </w:r>
      <w:r w:rsidR="002C4B30">
        <w:rPr>
          <w:rFonts w:eastAsia="Times New Roman" w:cs="Times New Roman"/>
          <w:color w:val="333333"/>
          <w:lang w:eastAsia="cs-CZ"/>
        </w:rPr>
        <w:t>ustání</w:t>
      </w:r>
      <w:r w:rsidR="002C4B30" w:rsidRPr="003A2768">
        <w:rPr>
          <w:rFonts w:eastAsia="Times New Roman" w:cs="Times New Roman"/>
          <w:color w:val="333333"/>
          <w:lang w:eastAsia="cs-CZ"/>
        </w:rPr>
        <w:t xml:space="preserve"> </w:t>
      </w:r>
      <w:r w:rsidR="002B61E4">
        <w:rPr>
          <w:rFonts w:eastAsia="Times New Roman" w:cs="Times New Roman"/>
          <w:color w:val="333333"/>
          <w:lang w:eastAsia="cs-CZ"/>
        </w:rPr>
        <w:t>a znovu se rozhořely</w:t>
      </w:r>
      <w:r w:rsidR="002C4B30" w:rsidRPr="003A2768">
        <w:rPr>
          <w:rFonts w:eastAsia="Times New Roman" w:cs="Times New Roman"/>
          <w:color w:val="333333"/>
          <w:lang w:eastAsia="cs-CZ"/>
        </w:rPr>
        <w:t xml:space="preserve"> u příležitosti výročí jeho úmrtí. Lze je ale vůbec někdy definitivně a</w:t>
      </w:r>
      <w:r w:rsidR="009857BC">
        <w:rPr>
          <w:rFonts w:eastAsia="Times New Roman" w:cs="Times New Roman"/>
          <w:color w:val="333333"/>
          <w:lang w:eastAsia="cs-CZ"/>
        </w:rPr>
        <w:t> </w:t>
      </w:r>
      <w:r w:rsidR="002C4B30" w:rsidRPr="003A2768">
        <w:rPr>
          <w:rFonts w:eastAsia="Times New Roman" w:cs="Times New Roman"/>
          <w:color w:val="333333"/>
          <w:lang w:eastAsia="cs-CZ"/>
        </w:rPr>
        <w:t>spravedlivě rozhodnout? A co tyto diskuse vypovídají o dnešku a o nás samých?</w:t>
      </w:r>
      <w:r>
        <w:rPr>
          <w:rFonts w:eastAsia="Times New Roman" w:cs="Times New Roman"/>
          <w:b/>
          <w:bCs/>
          <w:color w:val="333333"/>
          <w:lang w:eastAsia="cs-CZ"/>
        </w:rPr>
        <w:t xml:space="preserve"> </w:t>
      </w:r>
    </w:p>
    <w:p w:rsidR="002C4B30" w:rsidRPr="003A2768" w:rsidRDefault="00C03A38" w:rsidP="002C4B3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bCs/>
          <w:color w:val="333333"/>
          <w:lang w:eastAsia="cs-CZ"/>
        </w:rPr>
        <w:t xml:space="preserve">V sezóně poslední </w:t>
      </w:r>
      <w:r w:rsidR="002C4B30">
        <w:rPr>
          <w:rFonts w:eastAsia="Times New Roman" w:cs="Times New Roman"/>
          <w:bCs/>
          <w:color w:val="333333"/>
          <w:lang w:eastAsia="cs-CZ"/>
        </w:rPr>
        <w:t>premiéry</w:t>
      </w:r>
      <w:r>
        <w:rPr>
          <w:rFonts w:eastAsia="Times New Roman" w:cs="Times New Roman"/>
          <w:bCs/>
          <w:color w:val="333333"/>
          <w:lang w:eastAsia="cs-CZ"/>
        </w:rPr>
        <w:t xml:space="preserve"> se </w:t>
      </w:r>
      <w:r w:rsidR="002C4B30">
        <w:rPr>
          <w:rFonts w:eastAsia="Times New Roman" w:cs="Times New Roman"/>
          <w:bCs/>
          <w:color w:val="333333"/>
          <w:lang w:eastAsia="cs-CZ"/>
        </w:rPr>
        <w:t xml:space="preserve">pak </w:t>
      </w:r>
      <w:r>
        <w:rPr>
          <w:rFonts w:eastAsia="Times New Roman" w:cs="Times New Roman"/>
          <w:bCs/>
          <w:color w:val="333333"/>
          <w:lang w:eastAsia="cs-CZ"/>
        </w:rPr>
        <w:t xml:space="preserve">ujme mladý režisér Ondřej </w:t>
      </w:r>
      <w:proofErr w:type="spellStart"/>
      <w:r>
        <w:rPr>
          <w:rFonts w:eastAsia="Times New Roman" w:cs="Times New Roman"/>
          <w:bCs/>
          <w:color w:val="333333"/>
          <w:lang w:eastAsia="cs-CZ"/>
        </w:rPr>
        <w:t>Štefaňák</w:t>
      </w:r>
      <w:proofErr w:type="spellEnd"/>
      <w:r w:rsidR="00213CFC">
        <w:rPr>
          <w:rFonts w:eastAsia="Times New Roman" w:cs="Times New Roman"/>
          <w:bCs/>
          <w:color w:val="333333"/>
          <w:lang w:eastAsia="cs-CZ"/>
        </w:rPr>
        <w:t xml:space="preserve">, který zpracuje román Franze Kafky </w:t>
      </w:r>
      <w:r w:rsidR="00213CFC" w:rsidRPr="00213CFC">
        <w:rPr>
          <w:rFonts w:eastAsia="Times New Roman" w:cs="Times New Roman"/>
          <w:b/>
          <w:bCs/>
          <w:color w:val="333333"/>
          <w:lang w:eastAsia="cs-CZ"/>
        </w:rPr>
        <w:t>Amerika</w:t>
      </w:r>
      <w:r w:rsidR="00213CFC">
        <w:rPr>
          <w:rFonts w:eastAsia="Times New Roman" w:cs="Times New Roman"/>
          <w:bCs/>
          <w:color w:val="333333"/>
          <w:lang w:eastAsia="cs-CZ"/>
        </w:rPr>
        <w:t xml:space="preserve">. Anotace inscenace slibuje </w:t>
      </w:r>
      <w:proofErr w:type="spellStart"/>
      <w:r w:rsidR="00213CFC">
        <w:rPr>
          <w:rFonts w:eastAsia="Times New Roman" w:cs="Times New Roman"/>
          <w:bCs/>
          <w:color w:val="333333"/>
          <w:lang w:eastAsia="cs-CZ"/>
        </w:rPr>
        <w:t>r</w:t>
      </w:r>
      <w:r w:rsidR="00213CFC" w:rsidRPr="003A2768">
        <w:rPr>
          <w:rFonts w:eastAsia="Times New Roman" w:cs="Times New Roman"/>
          <w:color w:val="333333"/>
          <w:lang w:eastAsia="cs-CZ"/>
        </w:rPr>
        <w:t>oad-movie</w:t>
      </w:r>
      <w:proofErr w:type="spellEnd"/>
      <w:r w:rsidR="00213CFC" w:rsidRPr="003A2768">
        <w:rPr>
          <w:rFonts w:eastAsia="Times New Roman" w:cs="Times New Roman"/>
          <w:color w:val="333333"/>
          <w:lang w:eastAsia="cs-CZ"/>
        </w:rPr>
        <w:t xml:space="preserve"> o cestě českoněmeckého Honzy fantasmagorickou krajinou duše mlad</w:t>
      </w:r>
      <w:r w:rsidR="00213CFC">
        <w:rPr>
          <w:rFonts w:eastAsia="Times New Roman" w:cs="Times New Roman"/>
          <w:color w:val="333333"/>
          <w:lang w:eastAsia="cs-CZ"/>
        </w:rPr>
        <w:t>ého člověka.</w:t>
      </w:r>
    </w:p>
    <w:p w:rsidR="00871AE8" w:rsidRDefault="00871AE8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:rsidR="00871AE8" w:rsidRPr="00871AE8" w:rsidRDefault="00871AE8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871AE8">
        <w:rPr>
          <w:rFonts w:eastAsia="Times New Roman" w:cs="Times New Roman"/>
          <w:b/>
          <w:color w:val="333333"/>
          <w:lang w:eastAsia="cs-CZ"/>
        </w:rPr>
        <w:t>TRADIČNÍ ZAHÁJENÍ SEZÓNY</w:t>
      </w:r>
    </w:p>
    <w:p w:rsidR="00871AE8" w:rsidRPr="00871AE8" w:rsidRDefault="00871AE8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871AE8">
        <w:rPr>
          <w:rFonts w:eastAsia="Times New Roman" w:cs="Times New Roman"/>
          <w:color w:val="333333"/>
          <w:lang w:eastAsia="cs-CZ"/>
        </w:rPr>
        <w:t xml:space="preserve">Kromě běžných představení a čtyř premiér proběhne i tentokrát v Divadle D21 celá řada doprovodných akcí. </w:t>
      </w:r>
      <w:proofErr w:type="gramStart"/>
      <w:r w:rsidR="00483328">
        <w:rPr>
          <w:rFonts w:eastAsia="Times New Roman" w:cs="Times New Roman"/>
          <w:color w:val="333333"/>
          <w:lang w:eastAsia="cs-CZ"/>
        </w:rPr>
        <w:t>Bude</w:t>
      </w:r>
      <w:proofErr w:type="gramEnd"/>
      <w:r w:rsidR="00483328">
        <w:rPr>
          <w:rFonts w:eastAsia="Times New Roman" w:cs="Times New Roman"/>
          <w:color w:val="333333"/>
          <w:lang w:eastAsia="cs-CZ"/>
        </w:rPr>
        <w:t xml:space="preserve"> to např. projekt </w:t>
      </w:r>
      <w:r w:rsidR="00483328" w:rsidRPr="00483328">
        <w:rPr>
          <w:rFonts w:eastAsia="Times New Roman" w:cs="Times New Roman"/>
          <w:b/>
          <w:color w:val="333333"/>
          <w:lang w:eastAsia="cs-CZ"/>
        </w:rPr>
        <w:t xml:space="preserve">Komu </w:t>
      </w:r>
      <w:proofErr w:type="gramStart"/>
      <w:r w:rsidR="00483328" w:rsidRPr="00483328">
        <w:rPr>
          <w:rFonts w:eastAsia="Times New Roman" w:cs="Times New Roman"/>
          <w:b/>
          <w:color w:val="333333"/>
          <w:lang w:eastAsia="cs-CZ"/>
        </w:rPr>
        <w:t>zvoní</w:t>
      </w:r>
      <w:proofErr w:type="gramEnd"/>
      <w:r w:rsidR="00483328" w:rsidRPr="00483328">
        <w:rPr>
          <w:rFonts w:eastAsia="Times New Roman" w:cs="Times New Roman"/>
          <w:b/>
          <w:color w:val="333333"/>
          <w:lang w:eastAsia="cs-CZ"/>
        </w:rPr>
        <w:t xml:space="preserve"> Hana</w:t>
      </w:r>
      <w:r w:rsidR="00483328">
        <w:rPr>
          <w:rFonts w:eastAsia="Times New Roman" w:cs="Times New Roman"/>
          <w:color w:val="333333"/>
          <w:lang w:eastAsia="cs-CZ"/>
        </w:rPr>
        <w:t xml:space="preserve">, který </w:t>
      </w:r>
      <w:r w:rsidR="00A24DF0">
        <w:rPr>
          <w:rFonts w:eastAsia="Times New Roman" w:cs="Times New Roman"/>
          <w:color w:val="333333"/>
          <w:lang w:eastAsia="cs-CZ"/>
        </w:rPr>
        <w:t>se po odmlce vrátí</w:t>
      </w:r>
      <w:r w:rsidR="00483328">
        <w:rPr>
          <w:rFonts w:eastAsia="Times New Roman" w:cs="Times New Roman"/>
          <w:color w:val="333333"/>
          <w:lang w:eastAsia="cs-CZ"/>
        </w:rPr>
        <w:t xml:space="preserve"> do foyer divadla. Chybět nebude ani </w:t>
      </w:r>
      <w:r w:rsidR="00483328" w:rsidRPr="00483328">
        <w:rPr>
          <w:rFonts w:eastAsia="Times New Roman" w:cs="Times New Roman"/>
          <w:color w:val="333333"/>
          <w:lang w:eastAsia="cs-CZ"/>
        </w:rPr>
        <w:t>t</w:t>
      </w:r>
      <w:r w:rsidRPr="00483328">
        <w:rPr>
          <w:rFonts w:eastAsia="Times New Roman" w:cs="Times New Roman"/>
          <w:color w:val="333333"/>
          <w:lang w:eastAsia="cs-CZ"/>
        </w:rPr>
        <w:t xml:space="preserve">radiční zahájení a zakončení divadelní sezóny známé jako </w:t>
      </w:r>
      <w:r w:rsidRPr="00483328">
        <w:rPr>
          <w:rFonts w:eastAsia="Times New Roman" w:cs="Times New Roman"/>
          <w:b/>
          <w:color w:val="333333"/>
          <w:lang w:eastAsia="cs-CZ"/>
        </w:rPr>
        <w:t>Vinohradská tancovačka</w:t>
      </w:r>
      <w:r w:rsidRPr="00483328">
        <w:rPr>
          <w:rFonts w:eastAsia="Times New Roman" w:cs="Times New Roman"/>
          <w:color w:val="333333"/>
          <w:lang w:eastAsia="cs-CZ"/>
        </w:rPr>
        <w:t xml:space="preserve">. Její zahajovací vydání </w:t>
      </w:r>
      <w:r w:rsidR="009C6594">
        <w:rPr>
          <w:rFonts w:eastAsia="Times New Roman" w:cs="Times New Roman"/>
          <w:color w:val="333333"/>
          <w:lang w:eastAsia="cs-CZ"/>
        </w:rPr>
        <w:t>se uskuteční</w:t>
      </w:r>
      <w:r w:rsidRPr="00483328">
        <w:rPr>
          <w:rFonts w:eastAsia="Times New Roman" w:cs="Times New Roman"/>
          <w:color w:val="333333"/>
          <w:lang w:eastAsia="cs-CZ"/>
        </w:rPr>
        <w:t xml:space="preserve"> ve</w:t>
      </w:r>
      <w:r w:rsidRPr="00871AE8">
        <w:rPr>
          <w:rFonts w:eastAsia="Times New Roman" w:cs="Times New Roman"/>
          <w:color w:val="333333"/>
          <w:lang w:eastAsia="cs-CZ"/>
        </w:rPr>
        <w:t xml:space="preserve"> čtvrtek </w:t>
      </w:r>
      <w:r w:rsidRPr="00871AE8">
        <w:rPr>
          <w:rFonts w:eastAsia="Times New Roman" w:cs="Times New Roman"/>
          <w:b/>
          <w:bCs/>
          <w:color w:val="333333"/>
          <w:lang w:eastAsia="cs-CZ"/>
        </w:rPr>
        <w:t>17. září od 18</w:t>
      </w:r>
      <w:r>
        <w:rPr>
          <w:rFonts w:eastAsia="Times New Roman" w:cs="Times New Roman"/>
          <w:b/>
          <w:bCs/>
          <w:color w:val="333333"/>
          <w:lang w:eastAsia="cs-CZ"/>
        </w:rPr>
        <w:t>.</w:t>
      </w:r>
      <w:r w:rsidRPr="00871AE8">
        <w:rPr>
          <w:rFonts w:eastAsia="Times New Roman" w:cs="Times New Roman"/>
          <w:b/>
          <w:bCs/>
          <w:color w:val="333333"/>
          <w:lang w:eastAsia="cs-CZ"/>
        </w:rPr>
        <w:t>00</w:t>
      </w:r>
      <w:r w:rsidRPr="00871AE8">
        <w:rPr>
          <w:rFonts w:eastAsia="Times New Roman" w:cs="Times New Roman"/>
          <w:color w:val="333333"/>
          <w:lang w:eastAsia="cs-CZ"/>
        </w:rPr>
        <w:t>. Kromě setkání s herci a</w:t>
      </w:r>
      <w:r w:rsidR="009C6594">
        <w:rPr>
          <w:rFonts w:eastAsia="Times New Roman" w:cs="Times New Roman"/>
          <w:color w:val="333333"/>
          <w:lang w:eastAsia="cs-CZ"/>
        </w:rPr>
        <w:t> </w:t>
      </w:r>
      <w:r w:rsidRPr="00871AE8">
        <w:rPr>
          <w:rFonts w:eastAsia="Times New Roman" w:cs="Times New Roman"/>
          <w:color w:val="333333"/>
          <w:lang w:eastAsia="cs-CZ"/>
        </w:rPr>
        <w:t>se všemi, kdo k D21 neodmyslitelně patří</w:t>
      </w:r>
      <w:r>
        <w:rPr>
          <w:rFonts w:eastAsia="Times New Roman" w:cs="Times New Roman"/>
          <w:color w:val="333333"/>
          <w:lang w:eastAsia="cs-CZ"/>
        </w:rPr>
        <w:t>,</w:t>
      </w:r>
      <w:r w:rsidRPr="00871AE8">
        <w:rPr>
          <w:rFonts w:eastAsia="Times New Roman" w:cs="Times New Roman"/>
          <w:color w:val="333333"/>
          <w:lang w:eastAsia="cs-CZ"/>
        </w:rPr>
        <w:t xml:space="preserve"> se diváci mohou těšit na koncert skupiny </w:t>
      </w:r>
      <w:r w:rsidRPr="00871AE8">
        <w:rPr>
          <w:rFonts w:eastAsia="Times New Roman" w:cs="Times New Roman"/>
          <w:b/>
          <w:color w:val="333333"/>
          <w:lang w:eastAsia="cs-CZ"/>
        </w:rPr>
        <w:t>TERNE ČHAVE</w:t>
      </w:r>
      <w:r w:rsidRPr="00871AE8">
        <w:rPr>
          <w:rFonts w:eastAsia="Times New Roman" w:cs="Times New Roman"/>
          <w:color w:val="333333"/>
          <w:lang w:eastAsia="cs-CZ"/>
        </w:rPr>
        <w:t>, která byla opět zvolena p</w:t>
      </w:r>
      <w:r>
        <w:rPr>
          <w:rFonts w:eastAsia="Times New Roman" w:cs="Times New Roman"/>
          <w:color w:val="333333"/>
          <w:lang w:eastAsia="cs-CZ"/>
        </w:rPr>
        <w:t xml:space="preserve">říznačně pro téma celé sezóny. </w:t>
      </w:r>
    </w:p>
    <w:p w:rsidR="00871AE8" w:rsidRPr="00871AE8" w:rsidRDefault="00871AE8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:rsidR="00871AE8" w:rsidRPr="00871AE8" w:rsidRDefault="00871AE8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871AE8">
        <w:rPr>
          <w:rFonts w:eastAsia="Times New Roman" w:cs="Times New Roman"/>
          <w:b/>
          <w:color w:val="333333"/>
          <w:lang w:eastAsia="cs-CZ"/>
        </w:rPr>
        <w:t xml:space="preserve">NOVÍ ČLENOVÉ SOUBORU </w:t>
      </w:r>
    </w:p>
    <w:p w:rsidR="00871AE8" w:rsidRPr="00871AE8" w:rsidRDefault="00871AE8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871AE8">
        <w:rPr>
          <w:rFonts w:eastAsia="Times New Roman" w:cs="Times New Roman"/>
          <w:color w:val="333333"/>
          <w:lang w:eastAsia="cs-CZ"/>
        </w:rPr>
        <w:t xml:space="preserve">Herecký soubor Divadla D21 prozatím opustila herečka </w:t>
      </w:r>
      <w:r w:rsidRPr="00871AE8">
        <w:rPr>
          <w:rFonts w:eastAsia="Times New Roman" w:cs="Times New Roman"/>
          <w:b/>
          <w:color w:val="333333"/>
          <w:lang w:eastAsia="cs-CZ"/>
        </w:rPr>
        <w:t>Kristýna Podzimková</w:t>
      </w:r>
      <w:r w:rsidRPr="00871AE8">
        <w:rPr>
          <w:rFonts w:eastAsia="Times New Roman" w:cs="Times New Roman"/>
          <w:color w:val="333333"/>
          <w:lang w:eastAsia="cs-CZ"/>
        </w:rPr>
        <w:t xml:space="preserve">, která se věnuje mateřským povinnostem. V jejích dosavadních rolích na repertoáru ji zastoupí kolegyně </w:t>
      </w:r>
      <w:r w:rsidRPr="00871AE8">
        <w:rPr>
          <w:rFonts w:eastAsia="Times New Roman" w:cs="Times New Roman"/>
          <w:b/>
          <w:color w:val="333333"/>
          <w:lang w:eastAsia="cs-CZ"/>
        </w:rPr>
        <w:t>Stela Chmelová, Ivana Machalová j.</w:t>
      </w:r>
      <w:r w:rsidR="002B61E4">
        <w:rPr>
          <w:rFonts w:eastAsia="Times New Roman" w:cs="Times New Roman"/>
          <w:b/>
          <w:color w:val="333333"/>
          <w:lang w:eastAsia="cs-CZ"/>
        </w:rPr>
        <w:t xml:space="preserve"> </w:t>
      </w:r>
      <w:r w:rsidRPr="00871AE8">
        <w:rPr>
          <w:rFonts w:eastAsia="Times New Roman" w:cs="Times New Roman"/>
          <w:b/>
          <w:color w:val="333333"/>
          <w:lang w:eastAsia="cs-CZ"/>
        </w:rPr>
        <w:t xml:space="preserve">h. </w:t>
      </w:r>
      <w:r w:rsidRPr="00871AE8">
        <w:rPr>
          <w:rFonts w:eastAsia="Times New Roman" w:cs="Times New Roman"/>
          <w:color w:val="333333"/>
          <w:lang w:eastAsia="cs-CZ"/>
        </w:rPr>
        <w:t xml:space="preserve">a nová tvář mezi hostujícími herci </w:t>
      </w:r>
      <w:r w:rsidRPr="00871AE8">
        <w:rPr>
          <w:rFonts w:eastAsia="Times New Roman" w:cs="Times New Roman"/>
          <w:b/>
          <w:color w:val="333333"/>
          <w:lang w:eastAsia="cs-CZ"/>
        </w:rPr>
        <w:t>Jaroslava Košková</w:t>
      </w:r>
      <w:r w:rsidRPr="00871AE8">
        <w:rPr>
          <w:rFonts w:eastAsia="Times New Roman" w:cs="Times New Roman"/>
          <w:color w:val="333333"/>
          <w:lang w:eastAsia="cs-CZ"/>
        </w:rPr>
        <w:t xml:space="preserve">. </w:t>
      </w:r>
    </w:p>
    <w:p w:rsidR="00871AE8" w:rsidRDefault="00871AE8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871AE8">
        <w:rPr>
          <w:rFonts w:eastAsia="Times New Roman" w:cs="Times New Roman"/>
          <w:color w:val="333333"/>
          <w:lang w:eastAsia="cs-CZ"/>
        </w:rPr>
        <w:t xml:space="preserve">Posilou souboru se stává </w:t>
      </w:r>
      <w:r w:rsidRPr="00871AE8">
        <w:rPr>
          <w:rFonts w:eastAsia="Times New Roman" w:cs="Times New Roman"/>
          <w:b/>
          <w:color w:val="333333"/>
          <w:lang w:eastAsia="cs-CZ"/>
        </w:rPr>
        <w:t xml:space="preserve">Samuel </w:t>
      </w:r>
      <w:proofErr w:type="spellStart"/>
      <w:r w:rsidRPr="00871AE8">
        <w:rPr>
          <w:rFonts w:eastAsia="Times New Roman" w:cs="Times New Roman"/>
          <w:b/>
          <w:color w:val="333333"/>
          <w:lang w:eastAsia="cs-CZ"/>
        </w:rPr>
        <w:t>Neduha</w:t>
      </w:r>
      <w:proofErr w:type="spellEnd"/>
      <w:r w:rsidRPr="00871AE8">
        <w:rPr>
          <w:rFonts w:eastAsia="Times New Roman" w:cs="Times New Roman"/>
          <w:color w:val="333333"/>
          <w:lang w:eastAsia="cs-CZ"/>
        </w:rPr>
        <w:t>, který tu není žádným nováčkem.</w:t>
      </w:r>
      <w:r w:rsidR="002704BF">
        <w:rPr>
          <w:rFonts w:eastAsia="Times New Roman" w:cs="Times New Roman"/>
          <w:color w:val="333333"/>
          <w:lang w:eastAsia="cs-CZ"/>
        </w:rPr>
        <w:t xml:space="preserve"> V minulé sezó</w:t>
      </w:r>
      <w:r w:rsidRPr="00871AE8">
        <w:rPr>
          <w:rFonts w:eastAsia="Times New Roman" w:cs="Times New Roman"/>
          <w:color w:val="333333"/>
          <w:lang w:eastAsia="cs-CZ"/>
        </w:rPr>
        <w:t xml:space="preserve">ně jste ho například mohli vidět jako hosta v premiérovaných inscenacích </w:t>
      </w:r>
      <w:r w:rsidRPr="00871AE8">
        <w:rPr>
          <w:rFonts w:eastAsia="Times New Roman" w:cs="Times New Roman"/>
          <w:i/>
          <w:color w:val="333333"/>
          <w:lang w:eastAsia="cs-CZ"/>
        </w:rPr>
        <w:t>Čarodějův učeň</w:t>
      </w:r>
      <w:r w:rsidRPr="00871AE8">
        <w:rPr>
          <w:rFonts w:eastAsia="Times New Roman" w:cs="Times New Roman"/>
          <w:color w:val="333333"/>
          <w:lang w:eastAsia="cs-CZ"/>
        </w:rPr>
        <w:t xml:space="preserve"> a </w:t>
      </w:r>
      <w:r w:rsidRPr="00871AE8">
        <w:rPr>
          <w:rFonts w:eastAsia="Times New Roman" w:cs="Times New Roman"/>
          <w:i/>
          <w:color w:val="333333"/>
          <w:lang w:eastAsia="cs-CZ"/>
        </w:rPr>
        <w:t>Zločin a trest.</w:t>
      </w:r>
      <w:r w:rsidRPr="00871AE8">
        <w:rPr>
          <w:rFonts w:eastAsia="Times New Roman" w:cs="Times New Roman"/>
          <w:color w:val="333333"/>
          <w:lang w:eastAsia="cs-CZ"/>
        </w:rPr>
        <w:t xml:space="preserve"> Přichází také kmenová dramaturgyně </w:t>
      </w:r>
      <w:r w:rsidRPr="00871AE8">
        <w:rPr>
          <w:rFonts w:eastAsia="Times New Roman" w:cs="Times New Roman"/>
          <w:b/>
          <w:color w:val="333333"/>
          <w:lang w:eastAsia="cs-CZ"/>
        </w:rPr>
        <w:t>Kristýna Čepková</w:t>
      </w:r>
      <w:r w:rsidR="002B61E4">
        <w:rPr>
          <w:rFonts w:eastAsia="Times New Roman" w:cs="Times New Roman"/>
          <w:color w:val="333333"/>
          <w:lang w:eastAsia="cs-CZ"/>
        </w:rPr>
        <w:t>, která</w:t>
      </w:r>
      <w:r w:rsidRPr="00871AE8">
        <w:rPr>
          <w:rFonts w:eastAsia="Times New Roman" w:cs="Times New Roman"/>
          <w:color w:val="333333"/>
          <w:lang w:eastAsia="cs-CZ"/>
        </w:rPr>
        <w:t xml:space="preserve"> s divadlem v minulosti také několikrát spolupracovala.  </w:t>
      </w:r>
    </w:p>
    <w:p w:rsidR="00A24DF0" w:rsidRPr="00871AE8" w:rsidRDefault="00A24DF0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:rsidR="009F65CB" w:rsidRDefault="00875CDD" w:rsidP="0037353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-------------------------------------</w:t>
      </w:r>
    </w:p>
    <w:p w:rsidR="00875CDD" w:rsidRPr="009F65CB" w:rsidRDefault="00875CDD" w:rsidP="0037353F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333333"/>
          <w:lang w:eastAsia="cs-CZ"/>
        </w:rPr>
      </w:pPr>
      <w:r>
        <w:rPr>
          <w:rFonts w:eastAsia="Times New Roman" w:cs="Times New Roman"/>
          <w:i/>
          <w:iCs/>
          <w:color w:val="333333"/>
          <w:lang w:eastAsia="cs-CZ"/>
        </w:rPr>
        <w:t>PR a tiskový servis:</w:t>
      </w:r>
      <w:r w:rsidR="00213CFC">
        <w:rPr>
          <w:rFonts w:eastAsia="Times New Roman" w:cs="Times New Roman"/>
          <w:i/>
          <w:iCs/>
          <w:color w:val="333333"/>
          <w:lang w:eastAsia="cs-CZ"/>
        </w:rPr>
        <w:t xml:space="preserve"> </w:t>
      </w:r>
      <w:r w:rsidR="009F65CB" w:rsidRPr="009F65CB">
        <w:rPr>
          <w:rFonts w:eastAsia="Times New Roman" w:cs="Times New Roman"/>
          <w:i/>
          <w:iCs/>
          <w:color w:val="333333"/>
          <w:lang w:eastAsia="cs-CZ"/>
        </w:rPr>
        <w:t>Karolína Stellová</w:t>
      </w:r>
      <w:r w:rsidR="00213CFC">
        <w:rPr>
          <w:rFonts w:eastAsia="Times New Roman" w:cs="Times New Roman"/>
          <w:i/>
          <w:iCs/>
          <w:color w:val="333333"/>
          <w:lang w:eastAsia="cs-CZ"/>
        </w:rPr>
        <w:t xml:space="preserve">, </w:t>
      </w:r>
      <w:hyperlink r:id="rId7" w:history="1">
        <w:r w:rsidRPr="00B134B2">
          <w:rPr>
            <w:rStyle w:val="Hypertextovodkaz"/>
            <w:rFonts w:eastAsia="Times New Roman" w:cs="Times New Roman"/>
            <w:i/>
            <w:iCs/>
            <w:lang w:eastAsia="cs-CZ"/>
          </w:rPr>
          <w:t>pr@divadlod21.cz</w:t>
        </w:r>
      </w:hyperlink>
      <w:r w:rsidR="00213CFC">
        <w:rPr>
          <w:rStyle w:val="Hypertextovodkaz"/>
          <w:rFonts w:eastAsia="Times New Roman" w:cs="Times New Roman"/>
          <w:iCs/>
          <w:u w:val="none"/>
          <w:lang w:eastAsia="cs-CZ"/>
        </w:rPr>
        <w:t xml:space="preserve">, </w:t>
      </w:r>
      <w:r>
        <w:rPr>
          <w:rFonts w:eastAsia="Times New Roman" w:cs="Times New Roman"/>
          <w:i/>
          <w:iCs/>
          <w:color w:val="333333"/>
          <w:lang w:eastAsia="cs-CZ"/>
        </w:rPr>
        <w:t>+420 777 922 277</w:t>
      </w:r>
    </w:p>
    <w:sectPr w:rsidR="00875CDD" w:rsidRPr="009F65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34" w:rsidRDefault="00E07734" w:rsidP="003D7E2C">
      <w:pPr>
        <w:spacing w:after="0" w:line="240" w:lineRule="auto"/>
      </w:pPr>
      <w:r>
        <w:separator/>
      </w:r>
    </w:p>
  </w:endnote>
  <w:endnote w:type="continuationSeparator" w:id="0">
    <w:p w:rsidR="00E07734" w:rsidRDefault="00E07734" w:rsidP="003D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E2C" w:rsidRDefault="003D7E2C" w:rsidP="003D7E2C">
    <w:pPr>
      <w:pStyle w:val="Zpat"/>
      <w:rPr>
        <w:rFonts w:ascii="Open Sans" w:hAnsi="Open Sans" w:cs="Open Sans"/>
        <w:b/>
        <w:color w:val="000000"/>
        <w:sz w:val="18"/>
        <w:szCs w:val="18"/>
        <w:shd w:val="clear" w:color="auto" w:fill="FFFFFF"/>
      </w:rPr>
    </w:pPr>
  </w:p>
  <w:p w:rsidR="003D7E2C" w:rsidRPr="003D7E2C" w:rsidRDefault="003D7E2C" w:rsidP="003D7E2C">
    <w:pPr>
      <w:pStyle w:val="Zpat"/>
      <w:rPr>
        <w:b/>
      </w:rPr>
    </w:pPr>
    <w:r w:rsidRPr="00AB534B">
      <w:rPr>
        <w:rFonts w:ascii="Open Sans" w:hAnsi="Open Sans" w:cs="Open Sans"/>
        <w:b/>
        <w:color w:val="000000"/>
        <w:sz w:val="18"/>
        <w:szCs w:val="18"/>
        <w:shd w:val="clear" w:color="auto" w:fill="FFFFFF"/>
      </w:rPr>
      <w:t>Divadlo D21, z. s.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 w:rsidRPr="001345DA">
      <w:rPr>
        <w:rStyle w:val="Siln"/>
        <w:rFonts w:ascii="Open Sans" w:hAnsi="Open Sans" w:cs="Open Sans"/>
        <w:color w:val="FF0000"/>
        <w:sz w:val="18"/>
        <w:szCs w:val="18"/>
      </w:rPr>
      <w:t>/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 w:rsidRPr="001345DA">
      <w:rPr>
        <w:rFonts w:ascii="Open Sans" w:hAnsi="Open Sans" w:cs="Open Sans"/>
        <w:sz w:val="18"/>
        <w:szCs w:val="18"/>
      </w:rPr>
      <w:t>Záhřebská 21, Praha 2, 120 00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 w:rsidRPr="001345DA">
      <w:rPr>
        <w:rStyle w:val="Siln"/>
        <w:rFonts w:ascii="Open Sans" w:hAnsi="Open Sans" w:cs="Open Sans"/>
        <w:color w:val="FF0000"/>
        <w:sz w:val="18"/>
        <w:szCs w:val="18"/>
      </w:rPr>
      <w:t>/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 w:rsidRPr="001345DA">
      <w:rPr>
        <w:rFonts w:ascii="Open Sans" w:hAnsi="Open Sans" w:cs="Open Sans"/>
        <w:sz w:val="18"/>
        <w:szCs w:val="18"/>
      </w:rPr>
      <w:t>IČO: 26639050</w:t>
    </w:r>
    <w:r w:rsidRPr="001345DA">
      <w:rPr>
        <w:rFonts w:ascii="Open Sans" w:hAnsi="Open Sans" w:cs="Open Sans"/>
        <w:sz w:val="18"/>
        <w:szCs w:val="18"/>
      </w:rPr>
      <w:br/>
      <w:t xml:space="preserve">tel. </w:t>
    </w:r>
    <w:r>
      <w:rPr>
        <w:color w:val="333333"/>
      </w:rPr>
      <w:t>+420 777 922 277</w:t>
    </w:r>
    <w:r w:rsidRPr="001345DA">
      <w:rPr>
        <w:rFonts w:ascii="Open Sans" w:hAnsi="Open Sans" w:cs="Open Sans"/>
        <w:color w:val="FF0000"/>
        <w:sz w:val="18"/>
        <w:szCs w:val="18"/>
      </w:rPr>
      <w:t>/</w:t>
    </w:r>
    <w:r>
      <w:rPr>
        <w:rFonts w:ascii="Open Sans" w:hAnsi="Open Sans" w:cs="Open Sans"/>
        <w:sz w:val="18"/>
        <w:szCs w:val="18"/>
      </w:rPr>
      <w:t xml:space="preserve"> pr</w:t>
    </w:r>
    <w:r w:rsidRPr="00AB534B">
      <w:rPr>
        <w:rFonts w:ascii="Open Sans" w:hAnsi="Open Sans" w:cs="Open Sans"/>
        <w:color w:val="000000"/>
        <w:sz w:val="18"/>
        <w:szCs w:val="18"/>
        <w:shd w:val="clear" w:color="auto" w:fill="FFFFFF"/>
      </w:rPr>
      <w:t>@divadlod21.cz</w:t>
    </w:r>
    <w:r w:rsidRPr="001345DA">
      <w:rPr>
        <w:rFonts w:ascii="Open Sans" w:hAnsi="Open Sans" w:cs="Open Sans"/>
        <w:sz w:val="18"/>
        <w:szCs w:val="18"/>
      </w:rPr>
      <w:t xml:space="preserve"> </w:t>
    </w:r>
    <w:r w:rsidRPr="001345DA">
      <w:rPr>
        <w:rFonts w:ascii="Open Sans" w:hAnsi="Open Sans" w:cs="Open Sans"/>
        <w:color w:val="FF0000"/>
        <w:sz w:val="18"/>
        <w:szCs w:val="18"/>
      </w:rPr>
      <w:t>/</w:t>
    </w:r>
    <w:r>
      <w:rPr>
        <w:rFonts w:ascii="Open Sans" w:hAnsi="Open Sans" w:cs="Open Sans"/>
        <w:sz w:val="18"/>
        <w:szCs w:val="18"/>
      </w:rPr>
      <w:t xml:space="preserve"> </w:t>
    </w:r>
    <w:hyperlink r:id="rId1" w:history="1">
      <w:r w:rsidRPr="00AB534B">
        <w:rPr>
          <w:rStyle w:val="Hypertextovodkaz"/>
          <w:rFonts w:ascii="Open Sans" w:hAnsi="Open Sans" w:cs="Open Sans"/>
          <w:sz w:val="18"/>
          <w:szCs w:val="18"/>
        </w:rPr>
        <w:t>www.divadlod21.cz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34" w:rsidRDefault="00E07734" w:rsidP="003D7E2C">
      <w:pPr>
        <w:spacing w:after="0" w:line="240" w:lineRule="auto"/>
      </w:pPr>
      <w:r>
        <w:separator/>
      </w:r>
    </w:p>
  </w:footnote>
  <w:footnote w:type="continuationSeparator" w:id="0">
    <w:p w:rsidR="00E07734" w:rsidRDefault="00E07734" w:rsidP="003D7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E2C" w:rsidRDefault="00335B72" w:rsidP="00A24DF0">
    <w:pPr>
      <w:pStyle w:val="Zpat"/>
      <w:rPr>
        <w:bCs/>
      </w:rPr>
    </w:pPr>
    <w:r>
      <w:rPr>
        <w:noProof/>
        <w:lang w:eastAsia="cs-CZ"/>
      </w:rPr>
      <w:drawing>
        <wp:inline distT="0" distB="0" distL="0" distR="0" wp14:anchorId="726568C2" wp14:editId="3770CF37">
          <wp:extent cx="712800" cy="7128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1_nove-logo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b/>
        <w:color w:val="333333"/>
        <w:sz w:val="28"/>
        <w:lang w:eastAsia="cs-CZ"/>
      </w:rPr>
      <w:t xml:space="preserve"> </w:t>
    </w:r>
    <w:r w:rsidR="00D66CE8" w:rsidRPr="00D66CE8">
      <w:rPr>
        <w:rFonts w:eastAsia="Times New Roman" w:cs="Times New Roman"/>
        <w:b/>
        <w:color w:val="333333"/>
        <w:sz w:val="28"/>
        <w:lang w:eastAsia="cs-CZ"/>
      </w:rPr>
      <w:t xml:space="preserve"> </w:t>
    </w:r>
    <w:r>
      <w:rPr>
        <w:rFonts w:eastAsia="Times New Roman" w:cs="Times New Roman"/>
        <w:b/>
        <w:color w:val="333333"/>
        <w:sz w:val="28"/>
        <w:lang w:eastAsia="cs-CZ"/>
      </w:rPr>
      <w:tab/>
    </w:r>
    <w:r>
      <w:rPr>
        <w:rFonts w:eastAsia="Times New Roman" w:cs="Times New Roman"/>
        <w:b/>
        <w:color w:val="333333"/>
        <w:sz w:val="28"/>
        <w:lang w:eastAsia="cs-CZ"/>
      </w:rPr>
      <w:tab/>
    </w:r>
    <w:r w:rsidR="005975E9" w:rsidRPr="005975E9">
      <w:rPr>
        <w:bCs/>
      </w:rPr>
      <w:t>„</w:t>
    </w:r>
    <w:r w:rsidR="005975E9">
      <w:rPr>
        <w:bCs/>
      </w:rPr>
      <w:t>Česká sezóna“ v Divadle D21</w:t>
    </w:r>
  </w:p>
  <w:p w:rsidR="00F503FE" w:rsidRPr="00F503FE" w:rsidRDefault="00F503FE" w:rsidP="00A24DF0">
    <w:pPr>
      <w:pStyle w:val="Zpat"/>
      <w:rPr>
        <w:rFonts w:eastAsia="Times New Roman" w:cs="Times New Roman"/>
        <w:b/>
        <w:color w:val="333333"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3F"/>
    <w:rsid w:val="00022FBF"/>
    <w:rsid w:val="000438EA"/>
    <w:rsid w:val="00045E62"/>
    <w:rsid w:val="000532FC"/>
    <w:rsid w:val="000701C0"/>
    <w:rsid w:val="000F0CA6"/>
    <w:rsid w:val="00102088"/>
    <w:rsid w:val="001F421E"/>
    <w:rsid w:val="00213CFC"/>
    <w:rsid w:val="002203C5"/>
    <w:rsid w:val="002704BF"/>
    <w:rsid w:val="00277361"/>
    <w:rsid w:val="002945A5"/>
    <w:rsid w:val="00295408"/>
    <w:rsid w:val="002B61E4"/>
    <w:rsid w:val="002B6580"/>
    <w:rsid w:val="002C4B30"/>
    <w:rsid w:val="002D0E80"/>
    <w:rsid w:val="002E1E10"/>
    <w:rsid w:val="00330BA0"/>
    <w:rsid w:val="00335B72"/>
    <w:rsid w:val="0037353F"/>
    <w:rsid w:val="003A2768"/>
    <w:rsid w:val="003D7E2C"/>
    <w:rsid w:val="003E0F0C"/>
    <w:rsid w:val="00483328"/>
    <w:rsid w:val="004B7BF5"/>
    <w:rsid w:val="005257CE"/>
    <w:rsid w:val="005975E9"/>
    <w:rsid w:val="00606608"/>
    <w:rsid w:val="00632803"/>
    <w:rsid w:val="00644D3D"/>
    <w:rsid w:val="00664388"/>
    <w:rsid w:val="0066669B"/>
    <w:rsid w:val="00695970"/>
    <w:rsid w:val="006A2C12"/>
    <w:rsid w:val="007434D7"/>
    <w:rsid w:val="00771077"/>
    <w:rsid w:val="007D18EC"/>
    <w:rsid w:val="00871AE8"/>
    <w:rsid w:val="00875CDD"/>
    <w:rsid w:val="00904426"/>
    <w:rsid w:val="00936352"/>
    <w:rsid w:val="009857BC"/>
    <w:rsid w:val="00987567"/>
    <w:rsid w:val="009C6594"/>
    <w:rsid w:val="009F65CB"/>
    <w:rsid w:val="009F6A72"/>
    <w:rsid w:val="00A24DF0"/>
    <w:rsid w:val="00B26B97"/>
    <w:rsid w:val="00B27233"/>
    <w:rsid w:val="00B969C1"/>
    <w:rsid w:val="00BD731F"/>
    <w:rsid w:val="00C03A38"/>
    <w:rsid w:val="00C20E5D"/>
    <w:rsid w:val="00C230D8"/>
    <w:rsid w:val="00CB3043"/>
    <w:rsid w:val="00CD6B70"/>
    <w:rsid w:val="00D27DEF"/>
    <w:rsid w:val="00D626F8"/>
    <w:rsid w:val="00D66CE8"/>
    <w:rsid w:val="00DE5A3D"/>
    <w:rsid w:val="00DF4DEA"/>
    <w:rsid w:val="00E07734"/>
    <w:rsid w:val="00E32C56"/>
    <w:rsid w:val="00E423C2"/>
    <w:rsid w:val="00F06F95"/>
    <w:rsid w:val="00F503FE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3A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7E2C"/>
  </w:style>
  <w:style w:type="paragraph" w:styleId="Zpat">
    <w:name w:val="footer"/>
    <w:basedOn w:val="Normln"/>
    <w:link w:val="ZpatChar"/>
    <w:uiPriority w:val="99"/>
    <w:unhideWhenUsed/>
    <w:rsid w:val="003D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7E2C"/>
  </w:style>
  <w:style w:type="character" w:styleId="Hypertextovodkaz">
    <w:name w:val="Hyperlink"/>
    <w:basedOn w:val="Standardnpsmoodstavce"/>
    <w:uiPriority w:val="99"/>
    <w:unhideWhenUsed/>
    <w:rsid w:val="003D7E2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3D7E2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B7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3A38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3A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7E2C"/>
  </w:style>
  <w:style w:type="paragraph" w:styleId="Zpat">
    <w:name w:val="footer"/>
    <w:basedOn w:val="Normln"/>
    <w:link w:val="ZpatChar"/>
    <w:uiPriority w:val="99"/>
    <w:unhideWhenUsed/>
    <w:rsid w:val="003D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7E2C"/>
  </w:style>
  <w:style w:type="character" w:styleId="Hypertextovodkaz">
    <w:name w:val="Hyperlink"/>
    <w:basedOn w:val="Standardnpsmoodstavce"/>
    <w:uiPriority w:val="99"/>
    <w:unhideWhenUsed/>
    <w:rsid w:val="003D7E2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3D7E2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B7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3A38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@divadlod21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vadlod21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Kucharova, Eva (MONETA)</dc:creator>
  <cp:lastModifiedBy>asusD21</cp:lastModifiedBy>
  <cp:revision>14</cp:revision>
  <cp:lastPrinted>2020-09-01T10:21:00Z</cp:lastPrinted>
  <dcterms:created xsi:type="dcterms:W3CDTF">2020-08-31T11:00:00Z</dcterms:created>
  <dcterms:modified xsi:type="dcterms:W3CDTF">2020-09-01T13:13:00Z</dcterms:modified>
</cp:coreProperties>
</file>