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94F2D" w14:textId="4B65A251" w:rsidR="00871AE8" w:rsidRPr="007C6D25" w:rsidRDefault="007C6D25" w:rsidP="007C6D25">
      <w:pPr>
        <w:shd w:val="clear" w:color="auto" w:fill="FFFFFF"/>
        <w:spacing w:after="0"/>
        <w:rPr>
          <w:b/>
          <w:bCs/>
          <w:color w:val="333333"/>
          <w:sz w:val="28"/>
          <w:szCs w:val="28"/>
        </w:rPr>
      </w:pPr>
      <w:r w:rsidRPr="007C6D25">
        <w:rPr>
          <w:b/>
          <w:bCs/>
          <w:color w:val="333333"/>
          <w:sz w:val="28"/>
          <w:szCs w:val="28"/>
        </w:rPr>
        <w:t xml:space="preserve">Divadlo D21 spouští </w:t>
      </w:r>
      <w:r>
        <w:rPr>
          <w:b/>
          <w:bCs/>
          <w:color w:val="333333"/>
          <w:sz w:val="28"/>
          <w:szCs w:val="28"/>
        </w:rPr>
        <w:t>blog</w:t>
      </w:r>
    </w:p>
    <w:p w14:paraId="6AE4B041" w14:textId="77777777" w:rsidR="007C6D25" w:rsidRPr="007C6D25" w:rsidRDefault="007C6D25" w:rsidP="007C6D25">
      <w:pPr>
        <w:pStyle w:val="Normlnweb"/>
        <w:rPr>
          <w:rFonts w:asciiTheme="minorHAnsi" w:hAnsiTheme="minorHAnsi" w:cstheme="minorHAnsi"/>
          <w:b/>
          <w:bCs/>
          <w:sz w:val="22"/>
          <w:szCs w:val="22"/>
        </w:rPr>
      </w:pPr>
      <w:r w:rsidRPr="007C6D25">
        <w:rPr>
          <w:rFonts w:asciiTheme="minorHAnsi" w:hAnsiTheme="minorHAnsi" w:cstheme="minorHAnsi"/>
          <w:b/>
          <w:bCs/>
          <w:sz w:val="22"/>
          <w:szCs w:val="22"/>
        </w:rPr>
        <w:t>Uzavření divadel v návaznosti na epidemiologickou situaci nese pražské Divadlo D21 podobně jako všechna ostatní divadla jen velmi těžce. Po několika měsících příprav a se slibně našlápnutým zářím se provoz opět zastavil a divadlům nezbývá než vymýšlet způsoby, jak s diváky zůstat v kontaktu. Nezávislá vinohradská scéna proto přichází s vlastním blogem. Kromě zápisů a záznamů z dění v divadle v různých literárních žánrech blog přinese také aktuální rozhovory s těmi, kdo k D21 neodmyslitelně patří.</w:t>
      </w:r>
    </w:p>
    <w:p w14:paraId="624A9C51" w14:textId="016AFDAF" w:rsidR="007C6D25" w:rsidRDefault="007C6D25" w:rsidP="007C6D25">
      <w:r>
        <w:t>Dramaturgyně divadla, Kristýna Čepková</w:t>
      </w:r>
      <w:r w:rsidR="00812013">
        <w:t>, vysvětluje myšlenku vzniku blogu</w:t>
      </w:r>
      <w:r>
        <w:t xml:space="preserve">: „Je </w:t>
      </w:r>
      <w:r w:rsidRPr="007F4A9D">
        <w:t xml:space="preserve">pravdou, že to děláme trochu i kvůli sobě. Abychom nezakrněli, nepropadli malověrnosti, abychom věděli, že </w:t>
      </w:r>
      <w:r>
        <w:t>diváky</w:t>
      </w:r>
      <w:r w:rsidRPr="007F4A9D">
        <w:t xml:space="preserve"> tam někde máme, ačkoli hlediště musí nějakou dobu zůstat prázdné…</w:t>
      </w:r>
      <w:r>
        <w:t>“</w:t>
      </w:r>
    </w:p>
    <w:p w14:paraId="00FADE2C" w14:textId="4FEBB785" w:rsidR="007C6D25" w:rsidRDefault="00D14017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  <w:r>
        <w:rPr>
          <w:rFonts w:eastAsia="Times New Roman" w:cs="Times New Roman"/>
          <w:bCs/>
          <w:color w:val="333333"/>
          <w:lang w:eastAsia="cs-CZ"/>
        </w:rPr>
        <w:t>Aktuálně je hlavním tématem blogu „Zápisník ze zavřeného divadla“, ve kterém se diváci mohou dozvědět jednak zákulisní informace a perličky ze stále probíhající</w:t>
      </w:r>
      <w:r w:rsidR="00334BEC">
        <w:rPr>
          <w:rFonts w:eastAsia="Times New Roman" w:cs="Times New Roman"/>
          <w:bCs/>
          <w:color w:val="333333"/>
          <w:lang w:eastAsia="cs-CZ"/>
        </w:rPr>
        <w:t>ch</w:t>
      </w:r>
      <w:r>
        <w:rPr>
          <w:rFonts w:eastAsia="Times New Roman" w:cs="Times New Roman"/>
          <w:bCs/>
          <w:color w:val="333333"/>
          <w:lang w:eastAsia="cs-CZ"/>
        </w:rPr>
        <w:t xml:space="preserve"> příprav nové inscenace </w:t>
      </w:r>
      <w:r w:rsidRPr="00334BEC">
        <w:rPr>
          <w:rFonts w:eastAsia="Times New Roman" w:cs="Times New Roman"/>
          <w:bCs/>
          <w:i/>
          <w:iCs/>
          <w:color w:val="333333"/>
          <w:lang w:eastAsia="cs-CZ"/>
        </w:rPr>
        <w:t>Spalovač mrtvol</w:t>
      </w:r>
      <w:r>
        <w:rPr>
          <w:rFonts w:eastAsia="Times New Roman" w:cs="Times New Roman"/>
          <w:bCs/>
          <w:color w:val="333333"/>
          <w:lang w:eastAsia="cs-CZ"/>
        </w:rPr>
        <w:t>, jednak aktuality ze života divadla, které i přes své uzavření pro veřejnost zůstává tvůrčím organismem.</w:t>
      </w:r>
    </w:p>
    <w:p w14:paraId="55BB4F6E" w14:textId="0DE3080E" w:rsidR="00D14017" w:rsidRDefault="00D14017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</w:p>
    <w:p w14:paraId="59B8B370" w14:textId="3027DD7E" w:rsidR="00D14017" w:rsidRDefault="00D14017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  <w:r>
        <w:rPr>
          <w:rFonts w:eastAsia="Times New Roman" w:cs="Times New Roman"/>
          <w:bCs/>
          <w:color w:val="333333"/>
          <w:lang w:eastAsia="cs-CZ"/>
        </w:rPr>
        <w:t xml:space="preserve">Další významnou obsahovou část blogu tvoří rozhovory s herci, režiséry a dalšími osobnostmi, které jsou s D21 spjati. Již nyní je </w:t>
      </w:r>
      <w:r w:rsidR="00812013">
        <w:rPr>
          <w:rFonts w:eastAsia="Times New Roman" w:cs="Times New Roman"/>
          <w:bCs/>
          <w:color w:val="333333"/>
          <w:lang w:eastAsia="cs-CZ"/>
        </w:rPr>
        <w:t>možné si přečíst</w:t>
      </w:r>
      <w:r>
        <w:rPr>
          <w:rFonts w:eastAsia="Times New Roman" w:cs="Times New Roman"/>
          <w:bCs/>
          <w:color w:val="333333"/>
          <w:lang w:eastAsia="cs-CZ"/>
        </w:rPr>
        <w:t xml:space="preserve"> rozhovor s</w:t>
      </w:r>
      <w:r w:rsidR="00812013">
        <w:rPr>
          <w:rFonts w:eastAsia="Times New Roman" w:cs="Times New Roman"/>
          <w:bCs/>
          <w:color w:val="333333"/>
          <w:lang w:eastAsia="cs-CZ"/>
        </w:rPr>
        <w:t xml:space="preserve"> </w:t>
      </w:r>
      <w:r>
        <w:rPr>
          <w:rFonts w:eastAsia="Times New Roman" w:cs="Times New Roman"/>
          <w:bCs/>
          <w:color w:val="333333"/>
          <w:lang w:eastAsia="cs-CZ"/>
        </w:rPr>
        <w:t xml:space="preserve">Hasanem </w:t>
      </w:r>
      <w:proofErr w:type="spellStart"/>
      <w:r>
        <w:rPr>
          <w:rFonts w:eastAsia="Times New Roman" w:cs="Times New Roman"/>
          <w:bCs/>
          <w:color w:val="333333"/>
          <w:lang w:eastAsia="cs-CZ"/>
        </w:rPr>
        <w:t>Zahirovićem</w:t>
      </w:r>
      <w:proofErr w:type="spellEnd"/>
      <w:r>
        <w:rPr>
          <w:rFonts w:eastAsia="Times New Roman" w:cs="Times New Roman"/>
          <w:bCs/>
          <w:color w:val="333333"/>
          <w:lang w:eastAsia="cs-CZ"/>
        </w:rPr>
        <w:t xml:space="preserve">, </w:t>
      </w:r>
      <w:r w:rsidR="00812013">
        <w:rPr>
          <w:rFonts w:eastAsia="Times New Roman" w:cs="Times New Roman"/>
          <w:bCs/>
          <w:color w:val="333333"/>
          <w:lang w:eastAsia="cs-CZ"/>
        </w:rPr>
        <w:t xml:space="preserve">hercem původem z Bosny a Hercegoviny, </w:t>
      </w:r>
      <w:r>
        <w:rPr>
          <w:rFonts w:eastAsia="Times New Roman" w:cs="Times New Roman"/>
          <w:bCs/>
          <w:color w:val="333333"/>
          <w:lang w:eastAsia="cs-CZ"/>
        </w:rPr>
        <w:t xml:space="preserve">který se </w:t>
      </w:r>
      <w:r w:rsidR="00812013">
        <w:rPr>
          <w:rFonts w:eastAsia="Times New Roman" w:cs="Times New Roman"/>
          <w:bCs/>
          <w:color w:val="333333"/>
          <w:lang w:eastAsia="cs-CZ"/>
        </w:rPr>
        <w:t xml:space="preserve">rozpovídal nejen o své práci, ale i o životě a pocitech ze současné situace. </w:t>
      </w:r>
      <w:r w:rsidR="00334BEC">
        <w:rPr>
          <w:rFonts w:eastAsia="Times New Roman" w:cs="Times New Roman"/>
          <w:bCs/>
          <w:color w:val="333333"/>
          <w:lang w:eastAsia="cs-CZ"/>
        </w:rPr>
        <w:t>V pořadí druhá se představí herečka Stela Chmelová, následovat bude postupně celý soubor divadla.</w:t>
      </w:r>
    </w:p>
    <w:p w14:paraId="07EF80A4" w14:textId="0A26C483" w:rsidR="00812013" w:rsidRDefault="00812013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</w:p>
    <w:p w14:paraId="0C4D7A29" w14:textId="0468E4D9" w:rsidR="00812013" w:rsidRDefault="00812013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  <w:r>
        <w:rPr>
          <w:rFonts w:eastAsia="Times New Roman" w:cs="Times New Roman"/>
          <w:bCs/>
          <w:color w:val="333333"/>
          <w:lang w:eastAsia="cs-CZ"/>
        </w:rPr>
        <w:t xml:space="preserve">Divadlo D21 chce v blogu přinášet také témata týkající se fungovaní divadla a divadelního světa. </w:t>
      </w:r>
      <w:r w:rsidR="00927068">
        <w:rPr>
          <w:rFonts w:eastAsia="Times New Roman" w:cs="Times New Roman"/>
          <w:bCs/>
          <w:color w:val="333333"/>
          <w:lang w:eastAsia="cs-CZ"/>
        </w:rPr>
        <w:t xml:space="preserve">Tato část blogu by měla posloužit hlavně pedagogům, kteří s divadlem dlouhodobě spolupracují v rámci projektu „Divadlo školám“, ve kterém D21 nabízí nejen dopolední představení pro školy, ale také diskuse, workshopy a další programy na míru. </w:t>
      </w:r>
      <w:r>
        <w:rPr>
          <w:rFonts w:eastAsia="Times New Roman" w:cs="Times New Roman"/>
          <w:bCs/>
          <w:color w:val="333333"/>
          <w:lang w:eastAsia="cs-CZ"/>
        </w:rPr>
        <w:t>„Jako divadelníci rádi a často používáme výrazy, které nám připadají naprosto samozřejmé, ale pro běžného člověka, který se v divadle nepohybuje, jsou vlastně děsně tajemné. Zkoušíme se proto vžít do našich</w:t>
      </w:r>
      <w:r w:rsidR="00927068">
        <w:rPr>
          <w:rFonts w:eastAsia="Times New Roman" w:cs="Times New Roman"/>
          <w:bCs/>
          <w:color w:val="333333"/>
          <w:lang w:eastAsia="cs-CZ"/>
        </w:rPr>
        <w:t>,</w:t>
      </w:r>
      <w:r>
        <w:rPr>
          <w:rFonts w:eastAsia="Times New Roman" w:cs="Times New Roman"/>
          <w:bCs/>
          <w:color w:val="333333"/>
          <w:lang w:eastAsia="cs-CZ"/>
        </w:rPr>
        <w:t xml:space="preserve"> především mladých</w:t>
      </w:r>
      <w:r w:rsidR="00927068">
        <w:rPr>
          <w:rFonts w:eastAsia="Times New Roman" w:cs="Times New Roman"/>
          <w:bCs/>
          <w:color w:val="333333"/>
          <w:lang w:eastAsia="cs-CZ"/>
        </w:rPr>
        <w:t>,</w:t>
      </w:r>
      <w:r>
        <w:rPr>
          <w:rFonts w:eastAsia="Times New Roman" w:cs="Times New Roman"/>
          <w:bCs/>
          <w:color w:val="333333"/>
          <w:lang w:eastAsia="cs-CZ"/>
        </w:rPr>
        <w:t xml:space="preserve"> diváků a ten </w:t>
      </w:r>
      <w:r w:rsidR="00927068">
        <w:rPr>
          <w:rFonts w:eastAsia="Times New Roman" w:cs="Times New Roman"/>
          <w:bCs/>
          <w:color w:val="333333"/>
          <w:lang w:eastAsia="cs-CZ"/>
        </w:rPr>
        <w:t>‚</w:t>
      </w:r>
      <w:r>
        <w:rPr>
          <w:rFonts w:eastAsia="Times New Roman" w:cs="Times New Roman"/>
          <w:bCs/>
          <w:color w:val="333333"/>
          <w:lang w:eastAsia="cs-CZ"/>
        </w:rPr>
        <w:t>náš</w:t>
      </w:r>
      <w:r w:rsidR="00927068">
        <w:rPr>
          <w:rFonts w:eastAsia="Times New Roman" w:cs="Times New Roman"/>
          <w:bCs/>
          <w:color w:val="333333"/>
          <w:lang w:eastAsia="cs-CZ"/>
        </w:rPr>
        <w:t>‘</w:t>
      </w:r>
      <w:r>
        <w:rPr>
          <w:rFonts w:eastAsia="Times New Roman" w:cs="Times New Roman"/>
          <w:bCs/>
          <w:color w:val="333333"/>
          <w:lang w:eastAsia="cs-CZ"/>
        </w:rPr>
        <w:t xml:space="preserve"> svět jim přiblížit,“ dodává Kristýna Čepková.</w:t>
      </w:r>
    </w:p>
    <w:p w14:paraId="0031EB7C" w14:textId="162395B1" w:rsidR="00927068" w:rsidRDefault="00927068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</w:p>
    <w:p w14:paraId="6E327021" w14:textId="03E7391F" w:rsidR="00927068" w:rsidRDefault="00927068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  <w:r>
        <w:rPr>
          <w:rFonts w:eastAsia="Times New Roman" w:cs="Times New Roman"/>
          <w:bCs/>
          <w:color w:val="333333"/>
          <w:lang w:eastAsia="cs-CZ"/>
        </w:rPr>
        <w:t xml:space="preserve">Blog je dostupný na webových stránkách Divadla D21: </w:t>
      </w:r>
      <w:hyperlink r:id="rId6" w:history="1">
        <w:r w:rsidRPr="003926D6">
          <w:rPr>
            <w:rStyle w:val="Hypertextovodkaz"/>
            <w:rFonts w:eastAsia="Times New Roman" w:cs="Times New Roman"/>
            <w:bCs/>
            <w:lang w:eastAsia="cs-CZ"/>
          </w:rPr>
          <w:t>https://divadlod21.cz/d21/blog</w:t>
        </w:r>
      </w:hyperlink>
    </w:p>
    <w:p w14:paraId="5A4BB059" w14:textId="77777777" w:rsidR="00927068" w:rsidRDefault="00927068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</w:p>
    <w:p w14:paraId="6E858998" w14:textId="77777777" w:rsidR="00812013" w:rsidRPr="00D14017" w:rsidRDefault="00812013" w:rsidP="0037353F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</w:p>
    <w:p w14:paraId="71064A46" w14:textId="43B0D608" w:rsidR="00A24DF0" w:rsidRDefault="00A24DF0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720FCB6B" w14:textId="62FBB1E5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6CE478ED" w14:textId="14001B07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6319A9FE" w14:textId="6A9B55EE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643C7170" w14:textId="7DD8B7B1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7E0BF19D" w14:textId="2B411F07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7C502748" w14:textId="29FFE9E5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59BCD007" w14:textId="3B859494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0EA1CB29" w14:textId="6FFB8BC1" w:rsidR="005B2FB4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202D5D3B" w14:textId="77777777" w:rsidR="005B2FB4" w:rsidRPr="00871AE8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195C6208" w14:textId="77777777" w:rsidR="009F65CB" w:rsidRDefault="00875CDD" w:rsidP="0037353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-------------------------------------</w:t>
      </w:r>
    </w:p>
    <w:p w14:paraId="08299777" w14:textId="77777777" w:rsidR="00875CDD" w:rsidRPr="009F65CB" w:rsidRDefault="00875CDD" w:rsidP="0037353F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>
        <w:rPr>
          <w:rFonts w:eastAsia="Times New Roman" w:cs="Times New Roman"/>
          <w:i/>
          <w:iCs/>
          <w:color w:val="333333"/>
          <w:lang w:eastAsia="cs-CZ"/>
        </w:rPr>
        <w:t>PR a tiskový servis:</w:t>
      </w:r>
      <w:r w:rsidR="00213CFC">
        <w:rPr>
          <w:rFonts w:eastAsia="Times New Roman" w:cs="Times New Roman"/>
          <w:i/>
          <w:iCs/>
          <w:color w:val="333333"/>
          <w:lang w:eastAsia="cs-CZ"/>
        </w:rPr>
        <w:t xml:space="preserve"> </w:t>
      </w:r>
      <w:r w:rsidR="009F65CB" w:rsidRPr="009F65CB">
        <w:rPr>
          <w:rFonts w:eastAsia="Times New Roman" w:cs="Times New Roman"/>
          <w:i/>
          <w:iCs/>
          <w:color w:val="333333"/>
          <w:lang w:eastAsia="cs-CZ"/>
        </w:rPr>
        <w:t>Karolína Stellová</w:t>
      </w:r>
      <w:r w:rsidR="00213CFC">
        <w:rPr>
          <w:rFonts w:eastAsia="Times New Roman" w:cs="Times New Roman"/>
          <w:i/>
          <w:iCs/>
          <w:color w:val="333333"/>
          <w:lang w:eastAsia="cs-CZ"/>
        </w:rPr>
        <w:t xml:space="preserve">, </w:t>
      </w:r>
      <w:hyperlink r:id="rId7" w:history="1">
        <w:r w:rsidRPr="00B134B2">
          <w:rPr>
            <w:rStyle w:val="Hypertextovodkaz"/>
            <w:rFonts w:eastAsia="Times New Roman" w:cs="Times New Roman"/>
            <w:i/>
            <w:iCs/>
            <w:lang w:eastAsia="cs-CZ"/>
          </w:rPr>
          <w:t>pr@divadlod21.cz</w:t>
        </w:r>
      </w:hyperlink>
      <w:r w:rsidR="00213CFC">
        <w:rPr>
          <w:rStyle w:val="Hypertextovodkaz"/>
          <w:rFonts w:eastAsia="Times New Roman" w:cs="Times New Roman"/>
          <w:iCs/>
          <w:u w:val="none"/>
          <w:lang w:eastAsia="cs-CZ"/>
        </w:rPr>
        <w:t xml:space="preserve">, </w:t>
      </w:r>
      <w:r>
        <w:rPr>
          <w:rFonts w:eastAsia="Times New Roman" w:cs="Times New Roman"/>
          <w:i/>
          <w:iCs/>
          <w:color w:val="333333"/>
          <w:lang w:eastAsia="cs-CZ"/>
        </w:rPr>
        <w:t>+420 777 922 277</w:t>
      </w:r>
    </w:p>
    <w:sectPr w:rsidR="00875CDD" w:rsidRPr="009F65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B7716" w14:textId="77777777" w:rsidR="00CC69B1" w:rsidRDefault="00CC69B1" w:rsidP="003D7E2C">
      <w:pPr>
        <w:spacing w:after="0" w:line="240" w:lineRule="auto"/>
      </w:pPr>
      <w:r>
        <w:separator/>
      </w:r>
    </w:p>
  </w:endnote>
  <w:endnote w:type="continuationSeparator" w:id="0">
    <w:p w14:paraId="590429FB" w14:textId="77777777" w:rsidR="00CC69B1" w:rsidRDefault="00CC69B1" w:rsidP="003D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F970C" w14:textId="77777777" w:rsidR="003D7E2C" w:rsidRDefault="003D7E2C" w:rsidP="003D7E2C">
    <w:pPr>
      <w:pStyle w:val="Zpat"/>
      <w:rPr>
        <w:rFonts w:ascii="Open Sans" w:hAnsi="Open Sans" w:cs="Open Sans"/>
        <w:b/>
        <w:color w:val="000000"/>
        <w:sz w:val="18"/>
        <w:szCs w:val="18"/>
        <w:shd w:val="clear" w:color="auto" w:fill="FFFFFF"/>
      </w:rPr>
    </w:pPr>
  </w:p>
  <w:p w14:paraId="20426F71" w14:textId="77777777" w:rsidR="003D7E2C" w:rsidRPr="003D7E2C" w:rsidRDefault="003D7E2C" w:rsidP="003D7E2C">
    <w:pPr>
      <w:pStyle w:val="Zpat"/>
      <w:rPr>
        <w:b/>
      </w:rPr>
    </w:pPr>
    <w:r w:rsidRPr="00AB534B">
      <w:rPr>
        <w:rFonts w:ascii="Open Sans" w:hAnsi="Open Sans" w:cs="Open Sans"/>
        <w:b/>
        <w:color w:val="000000"/>
        <w:sz w:val="18"/>
        <w:szCs w:val="18"/>
        <w:shd w:val="clear" w:color="auto" w:fill="FFFFFF"/>
      </w:rPr>
      <w:t>Divadlo D21, z. s.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sz w:val="18"/>
        <w:szCs w:val="18"/>
      </w:rPr>
      <w:t>Záhřebská 21, Praha 2, 120 00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sz w:val="18"/>
        <w:szCs w:val="18"/>
      </w:rPr>
      <w:t>IČO: 26639050</w:t>
    </w:r>
    <w:r w:rsidRPr="001345DA">
      <w:rPr>
        <w:rFonts w:ascii="Open Sans" w:hAnsi="Open Sans" w:cs="Open Sans"/>
        <w:sz w:val="18"/>
        <w:szCs w:val="18"/>
      </w:rPr>
      <w:br/>
      <w:t xml:space="preserve">tel. </w:t>
    </w:r>
    <w:r>
      <w:rPr>
        <w:color w:val="333333"/>
      </w:rPr>
      <w:t>+420 777 922 277</w:t>
    </w:r>
    <w:r w:rsidRPr="001345DA"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pr</w:t>
    </w:r>
    <w:r w:rsidRPr="00AB534B">
      <w:rPr>
        <w:rFonts w:ascii="Open Sans" w:hAnsi="Open Sans" w:cs="Open Sans"/>
        <w:color w:val="000000"/>
        <w:sz w:val="18"/>
        <w:szCs w:val="18"/>
        <w:shd w:val="clear" w:color="auto" w:fill="FFFFFF"/>
      </w:rPr>
      <w:t>@divadlod21.cz</w:t>
    </w:r>
    <w:r w:rsidRPr="001345DA">
      <w:rPr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</w:t>
    </w:r>
    <w:hyperlink r:id="rId1" w:history="1">
      <w:r w:rsidRPr="00AB534B">
        <w:rPr>
          <w:rStyle w:val="Hypertextovodkaz"/>
          <w:rFonts w:ascii="Open Sans" w:hAnsi="Open Sans" w:cs="Open Sans"/>
          <w:sz w:val="18"/>
          <w:szCs w:val="18"/>
        </w:rPr>
        <w:t>www.divadlod21.cz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C9C87" w14:textId="77777777" w:rsidR="00CC69B1" w:rsidRDefault="00CC69B1" w:rsidP="003D7E2C">
      <w:pPr>
        <w:spacing w:after="0" w:line="240" w:lineRule="auto"/>
      </w:pPr>
      <w:r>
        <w:separator/>
      </w:r>
    </w:p>
  </w:footnote>
  <w:footnote w:type="continuationSeparator" w:id="0">
    <w:p w14:paraId="447DDFED" w14:textId="77777777" w:rsidR="00CC69B1" w:rsidRDefault="00CC69B1" w:rsidP="003D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436F5" w14:textId="523AEB59" w:rsidR="003D7E2C" w:rsidRDefault="00335B72" w:rsidP="00A24DF0">
    <w:pPr>
      <w:pStyle w:val="Zpat"/>
      <w:rPr>
        <w:bCs/>
      </w:rPr>
    </w:pPr>
    <w:r>
      <w:rPr>
        <w:noProof/>
        <w:lang w:eastAsia="cs-CZ"/>
      </w:rPr>
      <w:drawing>
        <wp:inline distT="0" distB="0" distL="0" distR="0" wp14:anchorId="3FCC598A" wp14:editId="1D93EBE3">
          <wp:extent cx="712800" cy="712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1_nove-logo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/>
        <w:color w:val="333333"/>
        <w:sz w:val="28"/>
        <w:lang w:eastAsia="cs-CZ"/>
      </w:rPr>
      <w:t xml:space="preserve"> </w:t>
    </w:r>
    <w:r w:rsidR="00D66CE8" w:rsidRPr="00D66CE8">
      <w:rPr>
        <w:rFonts w:eastAsia="Times New Roman" w:cs="Times New Roman"/>
        <w:b/>
        <w:color w:val="333333"/>
        <w:sz w:val="28"/>
        <w:lang w:eastAsia="cs-CZ"/>
      </w:rPr>
      <w:t xml:space="preserve"> </w:t>
    </w:r>
    <w:r>
      <w:rPr>
        <w:rFonts w:eastAsia="Times New Roman" w:cs="Times New Roman"/>
        <w:b/>
        <w:color w:val="333333"/>
        <w:sz w:val="28"/>
        <w:lang w:eastAsia="cs-CZ"/>
      </w:rPr>
      <w:tab/>
    </w:r>
    <w:r>
      <w:rPr>
        <w:rFonts w:eastAsia="Times New Roman" w:cs="Times New Roman"/>
        <w:b/>
        <w:color w:val="333333"/>
        <w:sz w:val="28"/>
        <w:lang w:eastAsia="cs-CZ"/>
      </w:rPr>
      <w:tab/>
    </w:r>
    <w:r w:rsidR="007C6D25" w:rsidRPr="007C6D25">
      <w:rPr>
        <w:bCs/>
      </w:rPr>
      <w:t>Divadlo D21 spouští</w:t>
    </w:r>
    <w:r w:rsidR="007C6D25">
      <w:rPr>
        <w:bCs/>
      </w:rPr>
      <w:t xml:space="preserve"> blog</w:t>
    </w:r>
  </w:p>
  <w:p w14:paraId="0C7D0EED" w14:textId="77777777" w:rsidR="00F503FE" w:rsidRPr="00F503FE" w:rsidRDefault="00F503FE" w:rsidP="00A24DF0">
    <w:pPr>
      <w:pStyle w:val="Zpat"/>
      <w:rPr>
        <w:rFonts w:eastAsia="Times New Roman" w:cs="Times New Roman"/>
        <w:b/>
        <w:color w:val="333333"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3F"/>
    <w:rsid w:val="00022FBF"/>
    <w:rsid w:val="000438EA"/>
    <w:rsid w:val="00045E62"/>
    <w:rsid w:val="000532FC"/>
    <w:rsid w:val="000701C0"/>
    <w:rsid w:val="000F0CA6"/>
    <w:rsid w:val="00102088"/>
    <w:rsid w:val="00163A13"/>
    <w:rsid w:val="001F421E"/>
    <w:rsid w:val="00213CFC"/>
    <w:rsid w:val="002203C5"/>
    <w:rsid w:val="002704BF"/>
    <w:rsid w:val="00277361"/>
    <w:rsid w:val="002945A5"/>
    <w:rsid w:val="00295408"/>
    <w:rsid w:val="002B61E4"/>
    <w:rsid w:val="002B6580"/>
    <w:rsid w:val="002C4B30"/>
    <w:rsid w:val="002D0E80"/>
    <w:rsid w:val="002E1E10"/>
    <w:rsid w:val="00330BA0"/>
    <w:rsid w:val="00334BEC"/>
    <w:rsid w:val="00335B72"/>
    <w:rsid w:val="0037353F"/>
    <w:rsid w:val="003A2768"/>
    <w:rsid w:val="003D7E2C"/>
    <w:rsid w:val="003E0F0C"/>
    <w:rsid w:val="00483328"/>
    <w:rsid w:val="004B7BF5"/>
    <w:rsid w:val="004F1506"/>
    <w:rsid w:val="005257CE"/>
    <w:rsid w:val="005975E9"/>
    <w:rsid w:val="005B2FB4"/>
    <w:rsid w:val="00606608"/>
    <w:rsid w:val="00632803"/>
    <w:rsid w:val="00644D3D"/>
    <w:rsid w:val="00664388"/>
    <w:rsid w:val="0066669B"/>
    <w:rsid w:val="00695970"/>
    <w:rsid w:val="006A2C12"/>
    <w:rsid w:val="007434D7"/>
    <w:rsid w:val="00771077"/>
    <w:rsid w:val="007C6D25"/>
    <w:rsid w:val="007D18EC"/>
    <w:rsid w:val="00812013"/>
    <w:rsid w:val="00871AE8"/>
    <w:rsid w:val="00875CDD"/>
    <w:rsid w:val="00904426"/>
    <w:rsid w:val="00927068"/>
    <w:rsid w:val="00936352"/>
    <w:rsid w:val="009857BC"/>
    <w:rsid w:val="00987567"/>
    <w:rsid w:val="009C6594"/>
    <w:rsid w:val="009F65CB"/>
    <w:rsid w:val="009F6A72"/>
    <w:rsid w:val="00A24DF0"/>
    <w:rsid w:val="00B26B97"/>
    <w:rsid w:val="00B27233"/>
    <w:rsid w:val="00B969C1"/>
    <w:rsid w:val="00BD731F"/>
    <w:rsid w:val="00C03A38"/>
    <w:rsid w:val="00C20E5D"/>
    <w:rsid w:val="00C230D8"/>
    <w:rsid w:val="00CB3043"/>
    <w:rsid w:val="00CC69B1"/>
    <w:rsid w:val="00CD6B70"/>
    <w:rsid w:val="00D14017"/>
    <w:rsid w:val="00D27DEF"/>
    <w:rsid w:val="00D626F8"/>
    <w:rsid w:val="00D66CE8"/>
    <w:rsid w:val="00DE5A3D"/>
    <w:rsid w:val="00DF4DEA"/>
    <w:rsid w:val="00E07734"/>
    <w:rsid w:val="00E32C56"/>
    <w:rsid w:val="00E423C2"/>
    <w:rsid w:val="00F06F95"/>
    <w:rsid w:val="00F503FE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4319F"/>
  <w15:docId w15:val="{E7EDBB92-FFE8-4F79-B08E-CD2638E6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E2C"/>
  </w:style>
  <w:style w:type="paragraph" w:styleId="Zpat">
    <w:name w:val="footer"/>
    <w:basedOn w:val="Normln"/>
    <w:link w:val="Zpat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E2C"/>
  </w:style>
  <w:style w:type="character" w:styleId="Hypertextovodkaz">
    <w:name w:val="Hyperlink"/>
    <w:basedOn w:val="Standardnpsmoodstavce"/>
    <w:uiPriority w:val="99"/>
    <w:unhideWhenUsed/>
    <w:rsid w:val="003D7E2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D7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7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A3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lnweb">
    <w:name w:val="Normal (Web)"/>
    <w:basedOn w:val="Normln"/>
    <w:uiPriority w:val="99"/>
    <w:semiHidden/>
    <w:unhideWhenUsed/>
    <w:rsid w:val="007C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divadlod21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vadlod21.cz/d21/blo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adlod21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Kucharova, Eva (MONETA)</dc:creator>
  <cp:lastModifiedBy>karolka</cp:lastModifiedBy>
  <cp:revision>7</cp:revision>
  <cp:lastPrinted>2020-10-29T19:59:00Z</cp:lastPrinted>
  <dcterms:created xsi:type="dcterms:W3CDTF">2020-10-29T14:27:00Z</dcterms:created>
  <dcterms:modified xsi:type="dcterms:W3CDTF">2020-10-29T20:00:00Z</dcterms:modified>
</cp:coreProperties>
</file>